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C8E1" w14:textId="77777777" w:rsidR="002E3285" w:rsidRDefault="002E3285" w:rsidP="002E3285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565656"/>
          <w:sz w:val="28"/>
          <w:szCs w:val="28"/>
          <w:lang w:eastAsia="es-MX"/>
        </w:rPr>
      </w:pPr>
    </w:p>
    <w:p w14:paraId="12002585" w14:textId="71653993" w:rsidR="002E3285" w:rsidRDefault="002E3285" w:rsidP="002E3285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565656"/>
          <w:sz w:val="28"/>
          <w:szCs w:val="28"/>
          <w:lang w:eastAsia="es-MX"/>
        </w:rPr>
      </w:pPr>
      <w:hyperlink r:id="rId4" w:history="1">
        <w:r w:rsidRPr="002E3285">
          <w:rPr>
            <w:rFonts w:ascii="Arial" w:eastAsia="Times New Roman" w:hAnsi="Arial" w:cs="Arial"/>
            <w:color w:val="0D328E"/>
            <w:sz w:val="28"/>
            <w:szCs w:val="28"/>
            <w:lang w:eastAsia="es-MX"/>
          </w:rPr>
          <w:t>¿CREES QUE LA MERCANCÍAS PELIGROSAS ESTÉN PRESENTES EN TODAS LAS INDUSTRIAS?</w:t>
        </w:r>
      </w:hyperlink>
    </w:p>
    <w:p w14:paraId="535EB470" w14:textId="77777777" w:rsidR="002E3285" w:rsidRPr="002E3285" w:rsidRDefault="002E3285" w:rsidP="002E3285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color w:val="565656"/>
          <w:sz w:val="28"/>
          <w:szCs w:val="28"/>
          <w:lang w:eastAsia="es-MX"/>
        </w:rPr>
      </w:pPr>
    </w:p>
    <w:p w14:paraId="18F0EE0F" w14:textId="77777777" w:rsidR="002E3285" w:rsidRPr="002E3285" w:rsidRDefault="002E3285" w:rsidP="002E32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3285">
        <w:rPr>
          <w:rFonts w:ascii="Arial" w:hAnsi="Arial" w:cs="Arial"/>
          <w:sz w:val="24"/>
          <w:szCs w:val="24"/>
        </w:rPr>
        <w:t>En mi opinión, las mercancías peligrosas forman parte de muchas actividades que realizamos diariamente, aunque a veces no lo notemos. Yo considero que este tema es muy importante porque cualquier sustancia mal manejada puede convertirse en un riesgo para las personas, los animales o el medio ambiente. Por ejemplo, algo tan común como la gasolina, los productos para limpiar, los aerosoles o las baterías de celulares pueden causar daños si no se almacenan o transportan de manera adecuada.</w:t>
      </w:r>
    </w:p>
    <w:p w14:paraId="6DE96480" w14:textId="77777777" w:rsidR="002E3285" w:rsidRPr="002E3285" w:rsidRDefault="002E3285" w:rsidP="002E32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3285">
        <w:rPr>
          <w:rFonts w:ascii="Arial" w:hAnsi="Arial" w:cs="Arial"/>
          <w:sz w:val="24"/>
          <w:szCs w:val="24"/>
        </w:rPr>
        <w:t>Pienso que las mercancías peligrosas no solamente existen en las grandes industrias, sino también en lugares cotidianos como hospitales, talleres, gasolineras, laboratorios y hasta en el hogar. Por esa razón, existen reglamentos como la DGR 67 2026, donde se establece cuáles productos son considerados peligrosos y cómo deben clasificarse y transportarse. Estas normas ayudan a prevenir accidentes y a que las empresas tengan mayor control sobre este tipo de materiales.</w:t>
      </w:r>
    </w:p>
    <w:p w14:paraId="2DC18567" w14:textId="77777777" w:rsidR="002E3285" w:rsidRPr="002E3285" w:rsidRDefault="002E3285" w:rsidP="002E32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3285">
        <w:rPr>
          <w:rFonts w:ascii="Arial" w:hAnsi="Arial" w:cs="Arial"/>
          <w:sz w:val="24"/>
          <w:szCs w:val="24"/>
        </w:rPr>
        <w:t xml:space="preserve">También es importante mencionar que en el traslado de mercancías peligrosas intervienen varias personas. El expedidor es quien envía la mercancía; el especialista en carga peligrosa revisa que se cumplan las medidas de seguridad; el agente aduanal realiza los trámites necesarios; el transportista mueve la carga; la línea aérea o naviera se encargan del traslado; y el </w:t>
      </w:r>
      <w:proofErr w:type="spellStart"/>
      <w:r w:rsidRPr="002E3285">
        <w:rPr>
          <w:rFonts w:ascii="Arial" w:hAnsi="Arial" w:cs="Arial"/>
          <w:sz w:val="24"/>
          <w:szCs w:val="24"/>
        </w:rPr>
        <w:t>freight</w:t>
      </w:r>
      <w:proofErr w:type="spellEnd"/>
      <w:r w:rsidRPr="002E32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285">
        <w:rPr>
          <w:rFonts w:ascii="Arial" w:hAnsi="Arial" w:cs="Arial"/>
          <w:sz w:val="24"/>
          <w:szCs w:val="24"/>
        </w:rPr>
        <w:t>forwarder</w:t>
      </w:r>
      <w:proofErr w:type="spellEnd"/>
      <w:r w:rsidRPr="002E3285">
        <w:rPr>
          <w:rFonts w:ascii="Arial" w:hAnsi="Arial" w:cs="Arial"/>
          <w:sz w:val="24"/>
          <w:szCs w:val="24"/>
        </w:rPr>
        <w:t xml:space="preserve"> coordina toda la logística. Todos ellos tienen la responsabilidad de evitar riesgos durante el transporte.</w:t>
      </w:r>
    </w:p>
    <w:p w14:paraId="681501D8" w14:textId="733D0639" w:rsidR="00C56DCD" w:rsidRDefault="002E3285" w:rsidP="002E32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3285">
        <w:rPr>
          <w:rFonts w:ascii="Arial" w:hAnsi="Arial" w:cs="Arial"/>
          <w:sz w:val="24"/>
          <w:szCs w:val="24"/>
        </w:rPr>
        <w:t xml:space="preserve">Las mercancías peligrosas se clasifican dependiendo del tipo de peligro que representan. La clase 1 corresponde a explosivos, como la pirotecnia; la clase 2 son gases, como el oxígeno o gas LP; la clase 3 son líquidos inflamables, como gasolina o </w:t>
      </w:r>
      <w:proofErr w:type="spellStart"/>
      <w:r w:rsidRPr="002E3285">
        <w:rPr>
          <w:rFonts w:ascii="Arial" w:hAnsi="Arial" w:cs="Arial"/>
          <w:sz w:val="24"/>
          <w:szCs w:val="24"/>
        </w:rPr>
        <w:t>thinner</w:t>
      </w:r>
      <w:proofErr w:type="spellEnd"/>
      <w:r w:rsidRPr="002E3285">
        <w:rPr>
          <w:rFonts w:ascii="Arial" w:hAnsi="Arial" w:cs="Arial"/>
          <w:sz w:val="24"/>
          <w:szCs w:val="24"/>
        </w:rPr>
        <w:t>; la clase 4 incluye sólidos inflamables; la clase 5 sustancias que pueden provocar combustión; la clase 6 sustancias tóxicas e infecciosas; la clase 7 materiales radioactivos; la clase 8 sustancias corrosivas como el ácido; y la clase 9 mercancías peligrosas diversas, como algunas baterías de litio. Gracias a esta clasificación se pueden identificar mejor los riesgos y tomar precauciones para evitar accidentes.</w:t>
      </w:r>
    </w:p>
    <w:p w14:paraId="0724BB3C" w14:textId="7519F6AF" w:rsidR="002E3285" w:rsidRPr="002E3285" w:rsidRDefault="002E3285" w:rsidP="002E32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por eso que es importante saber que en todo estos lugares y mo</w:t>
      </w:r>
      <w:r w:rsidR="00906E25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 xml:space="preserve">ntos en los que nos hemos presentado, </w:t>
      </w:r>
      <w:r w:rsidR="00906E25">
        <w:rPr>
          <w:rFonts w:ascii="Arial" w:hAnsi="Arial" w:cs="Arial"/>
          <w:sz w:val="24"/>
          <w:szCs w:val="24"/>
        </w:rPr>
        <w:t>asistimos</w:t>
      </w:r>
      <w:r>
        <w:rPr>
          <w:rFonts w:ascii="Arial" w:hAnsi="Arial" w:cs="Arial"/>
          <w:sz w:val="24"/>
          <w:szCs w:val="24"/>
        </w:rPr>
        <w:t xml:space="preserve"> o vamos, siempre están presentes los </w:t>
      </w:r>
      <w:r w:rsidR="00906E25">
        <w:rPr>
          <w:rFonts w:ascii="Arial" w:hAnsi="Arial" w:cs="Arial"/>
          <w:sz w:val="24"/>
          <w:szCs w:val="24"/>
        </w:rPr>
        <w:t>materiales</w:t>
      </w:r>
      <w:r>
        <w:rPr>
          <w:rFonts w:ascii="Arial" w:hAnsi="Arial" w:cs="Arial"/>
          <w:sz w:val="24"/>
          <w:szCs w:val="24"/>
        </w:rPr>
        <w:t xml:space="preserve"> </w:t>
      </w:r>
      <w:r w:rsidR="00906E25">
        <w:rPr>
          <w:rFonts w:ascii="Arial" w:hAnsi="Arial" w:cs="Arial"/>
          <w:sz w:val="24"/>
          <w:szCs w:val="24"/>
        </w:rPr>
        <w:t>peligrosos</w:t>
      </w:r>
      <w:r>
        <w:rPr>
          <w:rFonts w:ascii="Arial" w:hAnsi="Arial" w:cs="Arial"/>
          <w:sz w:val="24"/>
          <w:szCs w:val="24"/>
        </w:rPr>
        <w:t>, el buen manejo de estos ha podido prevenir accidentes o catástrofes, es por eso que si siempre están presentes.</w:t>
      </w:r>
    </w:p>
    <w:sectPr w:rsidR="002E3285" w:rsidRPr="002E3285" w:rsidSect="002E328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85"/>
    <w:rsid w:val="002E3285"/>
    <w:rsid w:val="00906E25"/>
    <w:rsid w:val="00C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F0DB"/>
  <w15:chartTrackingRefBased/>
  <w15:docId w15:val="{D53F19E5-29B8-4F20-ADA3-169FD345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E3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E328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2E3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icui.mrooms.net/mod/hsuforum/view.php?f=231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2026-05-30T13:36:00Z</dcterms:created>
  <dcterms:modified xsi:type="dcterms:W3CDTF">2026-05-30T13:48:00Z</dcterms:modified>
</cp:coreProperties>
</file>